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6EEBE" w14:textId="577E4C99" w:rsidR="00776AF8" w:rsidRDefault="0065265D" w:rsidP="00BF3488">
      <w:pPr>
        <w:pStyle w:val="Infoboxberschrift"/>
        <w:spacing w:after="0" w:line="240" w:lineRule="auto"/>
        <w:rPr>
          <w:color w:val="FFCC00" w:themeColor="accent2"/>
          <w:sz w:val="32"/>
        </w:rPr>
      </w:pPr>
      <w:bookmarkStart w:id="0" w:name="_Hlk125109848"/>
      <w:bookmarkStart w:id="1" w:name="_Hlk133571643"/>
      <w:r>
        <w:rPr>
          <w:color w:val="FFCC00" w:themeColor="accent2"/>
          <w:sz w:val="32"/>
        </w:rPr>
        <w:t xml:space="preserve">Kommerzialratstitel für </w:t>
      </w:r>
    </w:p>
    <w:p w14:paraId="234D799A" w14:textId="442CF77E" w:rsidR="0065265D" w:rsidRDefault="0065265D" w:rsidP="00BF3488">
      <w:pPr>
        <w:pStyle w:val="Infoboxberschrift"/>
        <w:spacing w:after="0" w:line="240" w:lineRule="auto"/>
        <w:rPr>
          <w:color w:val="FFCC00" w:themeColor="accent2"/>
          <w:sz w:val="32"/>
        </w:rPr>
      </w:pPr>
      <w:r>
        <w:rPr>
          <w:color w:val="FFCC00" w:themeColor="accent2"/>
          <w:sz w:val="32"/>
        </w:rPr>
        <w:t>unseren Vereinspräsidenten</w:t>
      </w:r>
    </w:p>
    <w:p w14:paraId="1281CD5C" w14:textId="77777777" w:rsidR="0031735E" w:rsidRDefault="0031735E" w:rsidP="00D05228">
      <w:pPr>
        <w:pStyle w:val="KeinLeerraum"/>
        <w:spacing w:line="276" w:lineRule="auto"/>
        <w:rPr>
          <w:rFonts w:cstheme="minorHAnsi"/>
          <w:i/>
          <w:szCs w:val="20"/>
        </w:rPr>
      </w:pPr>
    </w:p>
    <w:p w14:paraId="4DF51BFB" w14:textId="739CDBC7" w:rsidR="00FA27FE" w:rsidRPr="00EA47B3" w:rsidRDefault="00CB5492" w:rsidP="00FA27FE">
      <w:pPr>
        <w:rPr>
          <w:rFonts w:asciiTheme="minorHAnsi" w:hAnsiTheme="minorHAnsi" w:cstheme="minorHAnsi"/>
          <w:i/>
          <w:spacing w:val="8"/>
          <w:shd w:val="clear" w:color="auto" w:fill="FFFFFF"/>
        </w:rPr>
      </w:pPr>
      <w:r w:rsidRPr="00EA47B3">
        <w:rPr>
          <w:rFonts w:asciiTheme="minorHAnsi" w:hAnsiTheme="minorHAnsi" w:cstheme="minorHAnsi"/>
          <w:i/>
          <w:spacing w:val="8"/>
          <w:shd w:val="clear" w:color="auto" w:fill="FFFFFF"/>
        </w:rPr>
        <w:t>Wir gratulieren unserem Vereinspräsidenten Christian Struber zur Verleihung des Titels "</w:t>
      </w:r>
      <w:proofErr w:type="spellStart"/>
      <w:r w:rsidRPr="00EA47B3">
        <w:rPr>
          <w:rFonts w:asciiTheme="minorHAnsi" w:hAnsiTheme="minorHAnsi" w:cstheme="minorHAnsi"/>
          <w:i/>
          <w:spacing w:val="8"/>
          <w:shd w:val="clear" w:color="auto" w:fill="FFFFFF"/>
        </w:rPr>
        <w:t>Kommerzialrat</w:t>
      </w:r>
      <w:proofErr w:type="spellEnd"/>
      <w:r w:rsidRPr="00EA47B3">
        <w:rPr>
          <w:rFonts w:asciiTheme="minorHAnsi" w:hAnsiTheme="minorHAnsi" w:cstheme="minorHAnsi"/>
          <w:i/>
          <w:spacing w:val="8"/>
          <w:shd w:val="clear" w:color="auto" w:fill="FFFFFF"/>
        </w:rPr>
        <w:t>"! </w:t>
      </w:r>
    </w:p>
    <w:p w14:paraId="63A84DB6" w14:textId="77777777" w:rsidR="00CB5492" w:rsidRPr="00CB5492" w:rsidRDefault="00CB5492" w:rsidP="00FA27FE">
      <w:pPr>
        <w:rPr>
          <w:rFonts w:asciiTheme="minorHAnsi" w:hAnsiTheme="minorHAnsi" w:cstheme="minorHAnsi"/>
          <w:bCs/>
        </w:rPr>
      </w:pPr>
    </w:p>
    <w:p w14:paraId="35D96F9C" w14:textId="77777777" w:rsidR="00CB5492" w:rsidRPr="00CB5492" w:rsidRDefault="00CB5492" w:rsidP="00CB5492">
      <w:pPr>
        <w:pStyle w:val="StandardWeb"/>
        <w:spacing w:before="0" w:beforeAutospacing="0" w:after="240" w:afterAutospacing="0"/>
        <w:rPr>
          <w:rFonts w:asciiTheme="minorHAnsi" w:eastAsia="Times New Roman" w:hAnsiTheme="minorHAnsi" w:cstheme="minorHAnsi"/>
          <w:color w:val="auto"/>
          <w:spacing w:val="8"/>
          <w:sz w:val="20"/>
          <w:szCs w:val="20"/>
        </w:rPr>
      </w:pPr>
      <w:r w:rsidRPr="00CB5492">
        <w:rPr>
          <w:rFonts w:asciiTheme="minorHAnsi" w:hAnsiTheme="minorHAnsi" w:cstheme="minorHAnsi"/>
          <w:bCs/>
          <w:i/>
          <w:iCs/>
          <w:sz w:val="20"/>
          <w:szCs w:val="20"/>
        </w:rPr>
        <w:t>Salzburg, 05. Juli</w:t>
      </w:r>
      <w:r w:rsidR="00702B29" w:rsidRPr="00CB5492">
        <w:rPr>
          <w:rFonts w:asciiTheme="minorHAnsi" w:hAnsiTheme="minorHAnsi" w:cstheme="minorHAnsi"/>
          <w:bCs/>
          <w:i/>
          <w:iCs/>
          <w:sz w:val="20"/>
          <w:szCs w:val="20"/>
        </w:rPr>
        <w:t xml:space="preserve"> 2023.</w:t>
      </w:r>
      <w:r w:rsidR="00702B29" w:rsidRPr="00CB5492">
        <w:rPr>
          <w:rFonts w:asciiTheme="minorHAnsi" w:hAnsiTheme="minorHAnsi" w:cstheme="minorHAnsi"/>
          <w:bCs/>
          <w:sz w:val="20"/>
          <w:szCs w:val="20"/>
        </w:rPr>
        <w:t xml:space="preserve"> </w:t>
      </w:r>
      <w:r w:rsidRPr="00CB5492">
        <w:rPr>
          <w:rFonts w:asciiTheme="minorHAnsi" w:eastAsia="Times New Roman" w:hAnsiTheme="minorHAnsi" w:cstheme="minorHAnsi"/>
          <w:color w:val="auto"/>
          <w:spacing w:val="8"/>
          <w:sz w:val="20"/>
          <w:szCs w:val="20"/>
        </w:rPr>
        <w:t xml:space="preserve">Christian Struber wurde gestern von Bundeskanzler Karl </w:t>
      </w:r>
      <w:proofErr w:type="spellStart"/>
      <w:r w:rsidRPr="00CB5492">
        <w:rPr>
          <w:rFonts w:asciiTheme="minorHAnsi" w:eastAsia="Times New Roman" w:hAnsiTheme="minorHAnsi" w:cstheme="minorHAnsi"/>
          <w:color w:val="auto"/>
          <w:spacing w:val="8"/>
          <w:sz w:val="20"/>
          <w:szCs w:val="20"/>
        </w:rPr>
        <w:t>Nehammer</w:t>
      </w:r>
      <w:proofErr w:type="spellEnd"/>
      <w:r w:rsidRPr="00CB5492">
        <w:rPr>
          <w:rFonts w:asciiTheme="minorHAnsi" w:eastAsia="Times New Roman" w:hAnsiTheme="minorHAnsi" w:cstheme="minorHAnsi"/>
          <w:color w:val="auto"/>
          <w:spacing w:val="8"/>
          <w:sz w:val="20"/>
          <w:szCs w:val="20"/>
        </w:rPr>
        <w:t xml:space="preserve"> zum Mitglied der Wirtschaftskurie bei der Bundesanstalt "Statistik Österreich" bestellt und ist damit berechtigt, die Bezeichnun</w:t>
      </w:r>
      <w:bookmarkStart w:id="2" w:name="_GoBack"/>
      <w:bookmarkEnd w:id="2"/>
      <w:r w:rsidRPr="00CB5492">
        <w:rPr>
          <w:rFonts w:asciiTheme="minorHAnsi" w:eastAsia="Times New Roman" w:hAnsiTheme="minorHAnsi" w:cstheme="minorHAnsi"/>
          <w:color w:val="auto"/>
          <w:spacing w:val="8"/>
          <w:sz w:val="20"/>
          <w:szCs w:val="20"/>
        </w:rPr>
        <w:t xml:space="preserve">g </w:t>
      </w:r>
      <w:proofErr w:type="spellStart"/>
      <w:r w:rsidRPr="00CB5492">
        <w:rPr>
          <w:rFonts w:asciiTheme="minorHAnsi" w:eastAsia="Times New Roman" w:hAnsiTheme="minorHAnsi" w:cstheme="minorHAnsi"/>
          <w:color w:val="auto"/>
          <w:spacing w:val="8"/>
          <w:sz w:val="20"/>
          <w:szCs w:val="20"/>
        </w:rPr>
        <w:t>Kommerzialrat</w:t>
      </w:r>
      <w:proofErr w:type="spellEnd"/>
      <w:r w:rsidRPr="00CB5492">
        <w:rPr>
          <w:rFonts w:asciiTheme="minorHAnsi" w:eastAsia="Times New Roman" w:hAnsiTheme="minorHAnsi" w:cstheme="minorHAnsi"/>
          <w:color w:val="auto"/>
          <w:spacing w:val="8"/>
          <w:sz w:val="20"/>
          <w:szCs w:val="20"/>
        </w:rPr>
        <w:t xml:space="preserve"> zu tragen. Überreicht wurde die Urkunde im Bundeskanzleramt durch Bundesministerin Karoline </w:t>
      </w:r>
      <w:proofErr w:type="spellStart"/>
      <w:r w:rsidRPr="00CB5492">
        <w:rPr>
          <w:rFonts w:asciiTheme="minorHAnsi" w:eastAsia="Times New Roman" w:hAnsiTheme="minorHAnsi" w:cstheme="minorHAnsi"/>
          <w:color w:val="auto"/>
          <w:spacing w:val="8"/>
          <w:sz w:val="20"/>
          <w:szCs w:val="20"/>
        </w:rPr>
        <w:t>Edtstadler</w:t>
      </w:r>
      <w:proofErr w:type="spellEnd"/>
      <w:r w:rsidRPr="00CB5492">
        <w:rPr>
          <w:rFonts w:asciiTheme="minorHAnsi" w:eastAsia="Times New Roman" w:hAnsiTheme="minorHAnsi" w:cstheme="minorHAnsi"/>
          <w:color w:val="auto"/>
          <w:spacing w:val="8"/>
          <w:sz w:val="20"/>
          <w:szCs w:val="20"/>
        </w:rPr>
        <w:t>.</w:t>
      </w:r>
    </w:p>
    <w:p w14:paraId="719B8019" w14:textId="30422326" w:rsidR="00CB5492" w:rsidRDefault="00CB5492" w:rsidP="00CB5492">
      <w:pPr>
        <w:spacing w:line="240" w:lineRule="auto"/>
        <w:rPr>
          <w:rFonts w:asciiTheme="minorHAnsi" w:eastAsia="Times New Roman" w:hAnsiTheme="minorHAnsi" w:cstheme="minorHAnsi"/>
          <w:spacing w:val="8"/>
          <w:lang w:val="de-AT" w:eastAsia="de-AT"/>
        </w:rPr>
      </w:pPr>
      <w:proofErr w:type="spellStart"/>
      <w:r w:rsidRPr="00CB5492">
        <w:rPr>
          <w:rFonts w:asciiTheme="minorHAnsi" w:eastAsia="Times New Roman" w:hAnsiTheme="minorHAnsi" w:cstheme="minorHAnsi"/>
          <w:spacing w:val="8"/>
          <w:lang w:val="de-AT" w:eastAsia="de-AT"/>
        </w:rPr>
        <w:t>Kommerzialrat</w:t>
      </w:r>
      <w:proofErr w:type="spellEnd"/>
      <w:r w:rsidRPr="00CB5492">
        <w:rPr>
          <w:rFonts w:asciiTheme="minorHAnsi" w:eastAsia="Times New Roman" w:hAnsiTheme="minorHAnsi" w:cstheme="minorHAnsi"/>
          <w:spacing w:val="8"/>
          <w:lang w:val="de-AT" w:eastAsia="de-AT"/>
        </w:rPr>
        <w:t xml:space="preserve"> ist ein Berufstitel in Österreich, der ehrenhalber an Angehörige des Wirtschaftslebens verliehen wird, die sich in ihren langjährig ausgeübten Berufen Verdienste um die Republik Österreich erworben haben. Wir freuen uns mit Christian Struber über diese Auszeichnung!</w:t>
      </w:r>
    </w:p>
    <w:p w14:paraId="744B3D2C" w14:textId="0410A124" w:rsidR="00CB5492" w:rsidRDefault="00CB5492" w:rsidP="00CB5492">
      <w:pPr>
        <w:spacing w:line="240" w:lineRule="auto"/>
        <w:rPr>
          <w:rFonts w:asciiTheme="minorHAnsi" w:eastAsia="Times New Roman" w:hAnsiTheme="minorHAnsi" w:cstheme="minorHAnsi"/>
          <w:spacing w:val="8"/>
          <w:lang w:val="de-AT" w:eastAsia="de-AT"/>
        </w:rPr>
      </w:pPr>
    </w:p>
    <w:p w14:paraId="0D029781" w14:textId="07265A1E" w:rsidR="00CB5492" w:rsidRPr="00CB5492" w:rsidRDefault="00CB5492" w:rsidP="00CB5492">
      <w:pPr>
        <w:spacing w:line="240" w:lineRule="auto"/>
        <w:rPr>
          <w:rFonts w:asciiTheme="minorHAnsi" w:eastAsia="Times New Roman" w:hAnsiTheme="minorHAnsi" w:cstheme="minorHAnsi"/>
          <w:spacing w:val="8"/>
          <w:lang w:val="de-AT" w:eastAsia="de-AT"/>
        </w:rPr>
      </w:pPr>
      <w:r>
        <w:rPr>
          <w:rFonts w:asciiTheme="minorHAnsi" w:eastAsia="Times New Roman" w:hAnsiTheme="minorHAnsi" w:cstheme="minorHAnsi"/>
          <w:noProof/>
          <w:spacing w:val="8"/>
          <w:lang w:val="de-AT" w:eastAsia="de-AT"/>
        </w:rPr>
        <w:drawing>
          <wp:inline distT="0" distB="0" distL="0" distR="0" wp14:anchorId="655BF7EE" wp14:editId="78063B73">
            <wp:extent cx="1350000" cy="18000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30704-WA0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p>
    <w:p w14:paraId="59A032D6" w14:textId="26C38531" w:rsidR="004C385F" w:rsidRPr="00A256CD" w:rsidRDefault="004C385F" w:rsidP="00CB5492">
      <w:pPr>
        <w:rPr>
          <w:rFonts w:cstheme="minorHAnsi"/>
          <w:sz w:val="18"/>
          <w:szCs w:val="18"/>
          <w:shd w:val="clear" w:color="auto" w:fill="FFFFFF"/>
        </w:rPr>
      </w:pPr>
    </w:p>
    <w:p w14:paraId="15824265" w14:textId="2B062BB7" w:rsidR="006A03D2" w:rsidRPr="000D35A9" w:rsidRDefault="00C3093D" w:rsidP="003B6F52">
      <w:pPr>
        <w:tabs>
          <w:tab w:val="left" w:pos="2445"/>
        </w:tabs>
        <w:ind w:right="-8"/>
        <w:rPr>
          <w:rFonts w:asciiTheme="minorHAnsi" w:hAnsiTheme="minorHAnsi" w:cstheme="minorHAnsi"/>
          <w:sz w:val="18"/>
          <w:szCs w:val="18"/>
        </w:rPr>
      </w:pPr>
      <w:r w:rsidRPr="005F7138">
        <w:rPr>
          <w:rFonts w:asciiTheme="minorHAnsi" w:hAnsiTheme="minorHAnsi" w:cstheme="minorHAnsi"/>
          <w:b/>
          <w:sz w:val="18"/>
          <w:szCs w:val="18"/>
        </w:rPr>
        <w:t>Bildnachweis:</w:t>
      </w:r>
      <w:r w:rsidR="00343EB6" w:rsidRPr="005F7138">
        <w:rPr>
          <w:rFonts w:asciiTheme="minorHAnsi" w:hAnsiTheme="minorHAnsi" w:cstheme="minorHAnsi"/>
          <w:sz w:val="18"/>
          <w:szCs w:val="18"/>
        </w:rPr>
        <w:t xml:space="preserve"> </w:t>
      </w:r>
      <w:bookmarkEnd w:id="0"/>
      <w:r w:rsidR="00EA47B3">
        <w:rPr>
          <w:rFonts w:asciiTheme="minorHAnsi" w:hAnsiTheme="minorHAnsi" w:cstheme="minorHAnsi"/>
          <w:sz w:val="18"/>
          <w:szCs w:val="18"/>
        </w:rPr>
        <w:t>privat</w:t>
      </w:r>
    </w:p>
    <w:bookmarkEnd w:id="1"/>
    <w:p w14:paraId="61CE74F9" w14:textId="77777777" w:rsidR="006A03D2" w:rsidRPr="00C54D82" w:rsidRDefault="006A03D2" w:rsidP="003B6F52">
      <w:pPr>
        <w:tabs>
          <w:tab w:val="left" w:pos="2445"/>
        </w:tabs>
        <w:ind w:right="-8"/>
      </w:pPr>
    </w:p>
    <w:p w14:paraId="13C950DA" w14:textId="77777777" w:rsidR="00526878" w:rsidRPr="00F73228" w:rsidRDefault="00526878" w:rsidP="00F73228">
      <w:pPr>
        <w:pStyle w:val="Infoboxberschrift"/>
        <w:spacing w:after="80"/>
        <w:ind w:right="-6"/>
        <w:rPr>
          <w:color w:val="FFCC00" w:themeColor="accent2"/>
          <w:sz w:val="20"/>
        </w:rPr>
      </w:pPr>
      <w:r w:rsidRPr="00F73228">
        <w:rPr>
          <w:color w:val="FFCC00" w:themeColor="accent2"/>
          <w:sz w:val="20"/>
        </w:rPr>
        <w:t>RÜCKFRAGEN</w:t>
      </w:r>
    </w:p>
    <w:p w14:paraId="2D2F8154" w14:textId="77777777" w:rsidR="00526878" w:rsidRPr="00526878" w:rsidRDefault="00526878" w:rsidP="00526878">
      <w:pPr>
        <w:ind w:right="-8"/>
      </w:pPr>
      <w:r w:rsidRPr="00526878">
        <w:t xml:space="preserve">Mag. Angelika Spraider M.A. | Unternehmenssprecherin </w:t>
      </w:r>
    </w:p>
    <w:p w14:paraId="12814DF5" w14:textId="77777777" w:rsidR="00526878" w:rsidRPr="00526878" w:rsidRDefault="00EA47B3" w:rsidP="00526878">
      <w:hyperlink r:id="rId9" w:history="1">
        <w:r w:rsidR="00526878" w:rsidRPr="00BF3488">
          <w:rPr>
            <w:rStyle w:val="Hyperlink"/>
            <w:sz w:val="20"/>
          </w:rPr>
          <w:t>a.spraider@salzburger.hilfswerk.at</w:t>
        </w:r>
      </w:hyperlink>
      <w:r w:rsidR="00526878" w:rsidRPr="00BF3488">
        <w:t xml:space="preserve"> | 0676 8260 8161</w:t>
      </w:r>
    </w:p>
    <w:p w14:paraId="7BDD5EF0" w14:textId="2004D37E" w:rsidR="00C45737" w:rsidRDefault="00C45737" w:rsidP="0017041E">
      <w:r>
        <w:rPr>
          <w:noProof/>
          <w:lang w:val="de-AT" w:eastAsia="de-AT"/>
        </w:rPr>
        <mc:AlternateContent>
          <mc:Choice Requires="wps">
            <w:drawing>
              <wp:anchor distT="0" distB="0" distL="114300" distR="114300" simplePos="0" relativeHeight="251659264" behindDoc="0" locked="0" layoutInCell="1" allowOverlap="1" wp14:anchorId="713DC55F" wp14:editId="43053A8E">
                <wp:simplePos x="0" y="0"/>
                <wp:positionH relativeFrom="margin">
                  <wp:posOffset>-66675</wp:posOffset>
                </wp:positionH>
                <wp:positionV relativeFrom="page">
                  <wp:posOffset>8910320</wp:posOffset>
                </wp:positionV>
                <wp:extent cx="6003925" cy="923083"/>
                <wp:effectExtent l="0" t="0" r="15875" b="107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923083"/>
                        </a:xfrm>
                        <a:prstGeom prst="rect">
                          <a:avLst/>
                        </a:prstGeom>
                        <a:noFill/>
                        <a:ln w="19050">
                          <a:solidFill>
                            <a:schemeClr val="accent2"/>
                          </a:solidFill>
                          <a:miter lim="800000"/>
                          <a:headEnd/>
                          <a:tailEnd/>
                        </a:ln>
                      </wps:spPr>
                      <wps:txbx>
                        <w:txbxContent>
                          <w:p w14:paraId="0E745D28" w14:textId="2B6BA572" w:rsidR="00C45737" w:rsidRPr="00961DB8" w:rsidRDefault="00C45737" w:rsidP="00C45737">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 xml:space="preserve">ist bundeslandweit der größte Anbieter im Bereich der mobilen Pflege und Betreuung und unterstützt Menschen aller Generationen bei den kleinen und großen Herausforderungen des Lebens. Von </w:t>
                            </w:r>
                            <w:r>
                              <w:rPr>
                                <w:rFonts w:asciiTheme="minorHAnsi" w:hAnsiTheme="minorHAnsi" w:cstheme="minorHAnsi"/>
                                <w:sz w:val="18"/>
                              </w:rPr>
                              <w:t xml:space="preserve">Seniorenheimen, Hauskrankenpflege und Heimhilfe, über </w:t>
                            </w:r>
                            <w:r w:rsidRPr="00961DB8">
                              <w:rPr>
                                <w:rFonts w:asciiTheme="minorHAnsi" w:hAnsiTheme="minorHAnsi" w:cstheme="minorHAnsi"/>
                                <w:sz w:val="18"/>
                              </w:rPr>
                              <w:t>Kinderbetreuung und Jugendarbeit bis hin zu sozialer Beratung in den Regionalstellen: Jährlich begleiten 1.</w:t>
                            </w:r>
                            <w:r>
                              <w:rPr>
                                <w:rFonts w:asciiTheme="minorHAnsi" w:hAnsiTheme="minorHAnsi" w:cstheme="minorHAnsi"/>
                                <w:sz w:val="18"/>
                              </w:rPr>
                              <w:t>400 Mitarbeiter/innen rund 8.2</w:t>
                            </w:r>
                            <w:r w:rsidRPr="00961DB8">
                              <w:rPr>
                                <w:rFonts w:asciiTheme="minorHAnsi" w:hAnsiTheme="minorHAnsi" w:cstheme="minorHAnsi"/>
                                <w:sz w:val="18"/>
                              </w:rPr>
                              <w:t xml:space="preserve">00 Salzburger/innen durch </w:t>
                            </w:r>
                            <w:r>
                              <w:rPr>
                                <w:rFonts w:asciiTheme="minorHAnsi" w:hAnsiTheme="minorHAnsi" w:cstheme="minorHAnsi"/>
                                <w:sz w:val="18"/>
                              </w:rPr>
                              <w:br/>
                            </w:r>
                            <w:r w:rsidRPr="00961DB8">
                              <w:rPr>
                                <w:rFonts w:asciiTheme="minorHAnsi" w:hAnsiTheme="minorHAnsi" w:cstheme="minorHAnsi"/>
                                <w:sz w:val="18"/>
                              </w:rPr>
                              <w:t>den Alltag.</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713DC55F" id="_x0000_t202" coordsize="21600,21600" o:spt="202" path="m,l,21600r21600,l21600,xe">
                <v:stroke joinstyle="miter"/>
                <v:path gradientshapeok="t" o:connecttype="rect"/>
              </v:shapetype>
              <v:shape id="Textfeld 2" o:spid="_x0000_s1026" type="#_x0000_t202" style="position:absolute;margin-left:-5.25pt;margin-top:701.6pt;width:472.75pt;height:7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" filled="f" strokecolor="#fc0 [3205]" strokeweight="1.5pt">
                <v:textbox>
                  <w:txbxContent>
                    <w:p w14:paraId="0E745D28" w14:textId="2B6BA572" w:rsidR="00C45737" w:rsidRPr="00961DB8" w:rsidRDefault="00C45737" w:rsidP="00C45737">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 xml:space="preserve">ist bundeslandweit der größte Anbieter im Bereich der mobilen Pflege und Betreuung und unterstützt Menschen aller Generationen bei den kleinen und großen Herausforderungen des Lebens. Von </w:t>
                      </w:r>
                      <w:r>
                        <w:rPr>
                          <w:rFonts w:asciiTheme="minorHAnsi" w:hAnsiTheme="minorHAnsi" w:cstheme="minorHAnsi"/>
                          <w:sz w:val="18"/>
                        </w:rPr>
                        <w:t xml:space="preserve">Seniorenheimen, Hauskrankenpflege und Heimhilfe, über </w:t>
                      </w:r>
                      <w:r w:rsidRPr="00961DB8">
                        <w:rPr>
                          <w:rFonts w:asciiTheme="minorHAnsi" w:hAnsiTheme="minorHAnsi" w:cstheme="minorHAnsi"/>
                          <w:sz w:val="18"/>
                        </w:rPr>
                        <w:t>Kinderbetreuung und Jugendarbeit bis hin zu sozialer Beratung in den Regionalstellen: Jährlich begleiten 1.</w:t>
                      </w:r>
                      <w:r>
                        <w:rPr>
                          <w:rFonts w:asciiTheme="minorHAnsi" w:hAnsiTheme="minorHAnsi" w:cstheme="minorHAnsi"/>
                          <w:sz w:val="18"/>
                        </w:rPr>
                        <w:t>400 Mitarbeiter/innen rund 8.2</w:t>
                      </w:r>
                      <w:r w:rsidRPr="00961DB8">
                        <w:rPr>
                          <w:rFonts w:asciiTheme="minorHAnsi" w:hAnsiTheme="minorHAnsi" w:cstheme="minorHAnsi"/>
                          <w:sz w:val="18"/>
                        </w:rPr>
                        <w:t xml:space="preserve">00 Salzburger/innen durch </w:t>
                      </w:r>
                      <w:r>
                        <w:rPr>
                          <w:rFonts w:asciiTheme="minorHAnsi" w:hAnsiTheme="minorHAnsi" w:cstheme="minorHAnsi"/>
                          <w:sz w:val="18"/>
                        </w:rPr>
                        <w:br/>
                      </w:r>
                      <w:r w:rsidRPr="00961DB8">
                        <w:rPr>
                          <w:rFonts w:asciiTheme="minorHAnsi" w:hAnsiTheme="minorHAnsi" w:cstheme="minorHAnsi"/>
                          <w:sz w:val="18"/>
                        </w:rPr>
                        <w:t>den Alltag.</w:t>
                      </w:r>
                    </w:p>
                  </w:txbxContent>
                </v:textbox>
                <w10:wrap anchorx="margin" anchory="page"/>
              </v:shape>
            </w:pict>
          </mc:Fallback>
        </mc:AlternateContent>
      </w:r>
    </w:p>
    <w:sectPr w:rsidR="00C45737" w:rsidSect="00DF7FEC">
      <w:headerReference w:type="default" r:id="rId10"/>
      <w:footerReference w:type="default" r:id="rId11"/>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F52A" w14:textId="77777777" w:rsidR="00DB5924" w:rsidRDefault="00DB5924" w:rsidP="007D0F61">
      <w:pPr>
        <w:spacing w:line="240" w:lineRule="auto"/>
      </w:pPr>
      <w:r>
        <w:separator/>
      </w:r>
    </w:p>
  </w:endnote>
  <w:endnote w:type="continuationSeparator" w:id="0">
    <w:p w14:paraId="7771AA94" w14:textId="77777777" w:rsidR="00DB5924" w:rsidRDefault="00DB5924"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Plantin MT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86628224"/>
      <w:docPartObj>
        <w:docPartGallery w:val="Page Numbers (Bottom of Page)"/>
        <w:docPartUnique/>
      </w:docPartObj>
    </w:sdtPr>
    <w:sdtEndPr>
      <w:rPr>
        <w:rStyle w:val="Seitenzahl"/>
      </w:rPr>
    </w:sdtEndPr>
    <w:sdtContent>
      <w:p w14:paraId="512942DE" w14:textId="77777777" w:rsidR="00AB7304" w:rsidRPr="00BA2531" w:rsidRDefault="00AB7304" w:rsidP="0017041E">
        <w:pPr>
          <w:pStyle w:val="Fuzeile"/>
          <w:framePr w:w="10937" w:h="1247" w:hRule="exact" w:wrap="none" w:hAnchor="page" w:x="1" w:y="-589"/>
          <w:rPr>
            <w:rStyle w:val="Seitenzahl"/>
            <w:sz w:val="2"/>
          </w:rPr>
        </w:pPr>
      </w:p>
      <w:p w14:paraId="36F716B1" w14:textId="77777777" w:rsidR="00AB7304" w:rsidRDefault="00AB7304" w:rsidP="0017041E">
        <w:pPr>
          <w:pStyle w:val="Fuzeile"/>
          <w:framePr w:w="9524" w:h="888" w:hRule="exact" w:wrap="none" w:hAnchor="page" w:x="1324" w:y="-453"/>
          <w:pBdr>
            <w:top w:val="single" w:sz="12" w:space="1" w:color="FFCC00"/>
          </w:pBdr>
          <w:jc w:val="left"/>
        </w:pPr>
      </w:p>
      <w:p w14:paraId="402E4830" w14:textId="6A249052"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EA47B3">
          <w:rPr>
            <w:noProof/>
          </w:rPr>
          <w:t>1</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EA47B3">
          <w:rPr>
            <w:noProof/>
          </w:rPr>
          <w:t>1</w:t>
        </w:r>
        <w:r>
          <w:rPr>
            <w:noProof/>
          </w:rPr>
          <w:fldChar w:fldCharType="end"/>
        </w:r>
      </w:p>
      <w:p w14:paraId="4A9422A4"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  DVR-Nr. 4008677</w:t>
        </w:r>
      </w:p>
    </w:sdtContent>
  </w:sdt>
  <w:p w14:paraId="3001D92D"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D15D" w14:textId="77777777" w:rsidR="00DB5924" w:rsidRDefault="00DB5924" w:rsidP="007D0F61">
      <w:pPr>
        <w:spacing w:line="240" w:lineRule="auto"/>
      </w:pPr>
      <w:r>
        <w:separator/>
      </w:r>
    </w:p>
  </w:footnote>
  <w:footnote w:type="continuationSeparator" w:id="0">
    <w:p w14:paraId="0FC44D3C" w14:textId="77777777" w:rsidR="00DB5924" w:rsidRDefault="00DB5924"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5CB4" w14:textId="77777777" w:rsidR="009C4655" w:rsidRDefault="009C4655" w:rsidP="009F72E8">
    <w:pPr>
      <w:pStyle w:val="Kopfzeile"/>
      <w:jc w:val="left"/>
    </w:pPr>
  </w:p>
  <w:p w14:paraId="295D27EE"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18D8F8C0" wp14:editId="56CB8C81">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75D19453" w14:textId="77777777" w:rsidR="009C4655" w:rsidRDefault="009C4655" w:rsidP="009F72E8">
    <w:pPr>
      <w:pStyle w:val="Kopfzeile"/>
      <w:jc w:val="left"/>
    </w:pPr>
  </w:p>
  <w:p w14:paraId="04341D35" w14:textId="77777777" w:rsidR="009503B1" w:rsidRPr="009503B1" w:rsidRDefault="009503B1" w:rsidP="009F72E8">
    <w:pPr>
      <w:pStyle w:val="Kopfzeile"/>
      <w:jc w:val="left"/>
      <w:rPr>
        <w:sz w:val="6"/>
      </w:rPr>
    </w:pPr>
  </w:p>
  <w:p w14:paraId="5E5120D7" w14:textId="77777777" w:rsidR="009C4655" w:rsidRPr="009503B1" w:rsidRDefault="00F73228" w:rsidP="009F72E8">
    <w:pPr>
      <w:pStyle w:val="Kopfzeile"/>
      <w:jc w:val="left"/>
      <w:rPr>
        <w:b/>
      </w:rPr>
    </w:pPr>
    <w:r>
      <w:rPr>
        <w:b/>
      </w:rPr>
      <w:t>MEDIENINFORMATION</w:t>
    </w:r>
  </w:p>
  <w:p w14:paraId="6965C6D9" w14:textId="77777777" w:rsidR="009C4655" w:rsidRPr="00F35A6E" w:rsidRDefault="00F35A6E" w:rsidP="009F72E8">
    <w:pPr>
      <w:pStyle w:val="Kopfzeile"/>
      <w:jc w:val="left"/>
      <w:rPr>
        <w:b/>
      </w:rPr>
    </w:pPr>
    <w:r w:rsidRPr="00F35A6E">
      <w:rPr>
        <w:b/>
      </w:rPr>
      <w:t>HILFSWERK SALZBURG</w:t>
    </w:r>
  </w:p>
  <w:p w14:paraId="008A5E82" w14:textId="77777777" w:rsidR="009C4655" w:rsidRDefault="009C4655" w:rsidP="009F72E8">
    <w:pPr>
      <w:pStyle w:val="Kopfzeile"/>
      <w:jc w:val="left"/>
    </w:pPr>
  </w:p>
  <w:p w14:paraId="57585560" w14:textId="77777777" w:rsidR="009C4655" w:rsidRDefault="009C4655" w:rsidP="009F72E8">
    <w:pPr>
      <w:pStyle w:val="Kopfzeile"/>
      <w:jc w:val="left"/>
    </w:pPr>
  </w:p>
  <w:p w14:paraId="72D02DE6" w14:textId="77777777" w:rsidR="009C4655" w:rsidRDefault="009C4655" w:rsidP="009F72E8">
    <w:pPr>
      <w:pStyle w:val="Kopfzeile"/>
      <w:jc w:val="left"/>
    </w:pPr>
  </w:p>
  <w:p w14:paraId="377DB6AF" w14:textId="77777777" w:rsidR="009C4655" w:rsidRDefault="009C4655" w:rsidP="009F72E8">
    <w:pPr>
      <w:pStyle w:val="Kopfzeile"/>
      <w:jc w:val="left"/>
    </w:pPr>
  </w:p>
  <w:p w14:paraId="6CD6213A"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163D5E"/>
    <w:multiLevelType w:val="hybridMultilevel"/>
    <w:tmpl w:val="0046D8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B2614F"/>
    <w:multiLevelType w:val="hybridMultilevel"/>
    <w:tmpl w:val="C83A059A"/>
    <w:lvl w:ilvl="0" w:tplc="2F96E19A">
      <w:start w:val="1"/>
      <w:numFmt w:val="bullet"/>
      <w:lvlText w:val=""/>
      <w:lvlJc w:val="left"/>
      <w:pPr>
        <w:ind w:left="720" w:hanging="360"/>
      </w:pPr>
      <w:rPr>
        <w:rFonts w:ascii="Wingdings" w:hAnsi="Wingdings" w:hint="default"/>
        <w:color w:val="FFCC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5C3100"/>
    <w:multiLevelType w:val="hybridMultilevel"/>
    <w:tmpl w:val="F104BA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4"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6"/>
  </w:num>
  <w:num w:numId="4">
    <w:abstractNumId w:val="17"/>
  </w:num>
  <w:num w:numId="5">
    <w:abstractNumId w:val="29"/>
  </w:num>
  <w:num w:numId="6">
    <w:abstractNumId w:val="23"/>
  </w:num>
  <w:num w:numId="7">
    <w:abstractNumId w:val="13"/>
  </w:num>
  <w:num w:numId="8">
    <w:abstractNumId w:val="14"/>
  </w:num>
  <w:num w:numId="9">
    <w:abstractNumId w:val="21"/>
  </w:num>
  <w:num w:numId="10">
    <w:abstractNumId w:val="21"/>
    <w:lvlOverride w:ilvl="0">
      <w:startOverride w:val="1"/>
    </w:lvlOverride>
  </w:num>
  <w:num w:numId="11">
    <w:abstractNumId w:val="28"/>
  </w:num>
  <w:num w:numId="12">
    <w:abstractNumId w:val="10"/>
  </w:num>
  <w:num w:numId="13">
    <w:abstractNumId w:val="9"/>
  </w:num>
  <w:num w:numId="14">
    <w:abstractNumId w:val="32"/>
  </w:num>
  <w:num w:numId="15">
    <w:abstractNumId w:val="35"/>
  </w:num>
  <w:num w:numId="16">
    <w:abstractNumId w:val="27"/>
  </w:num>
  <w:num w:numId="17">
    <w:abstractNumId w:val="3"/>
  </w:num>
  <w:num w:numId="18">
    <w:abstractNumId w:val="1"/>
  </w:num>
  <w:num w:numId="19">
    <w:abstractNumId w:val="19"/>
  </w:num>
  <w:num w:numId="20">
    <w:abstractNumId w:val="7"/>
  </w:num>
  <w:num w:numId="21">
    <w:abstractNumId w:val="31"/>
  </w:num>
  <w:num w:numId="22">
    <w:abstractNumId w:val="18"/>
  </w:num>
  <w:num w:numId="23">
    <w:abstractNumId w:val="2"/>
  </w:num>
  <w:num w:numId="24">
    <w:abstractNumId w:val="12"/>
  </w:num>
  <w:num w:numId="25">
    <w:abstractNumId w:val="33"/>
  </w:num>
  <w:num w:numId="26">
    <w:abstractNumId w:val="0"/>
  </w:num>
  <w:num w:numId="27">
    <w:abstractNumId w:val="11"/>
  </w:num>
  <w:num w:numId="28">
    <w:abstractNumId w:val="8"/>
  </w:num>
  <w:num w:numId="29">
    <w:abstractNumId w:val="34"/>
  </w:num>
  <w:num w:numId="30">
    <w:abstractNumId w:val="24"/>
  </w:num>
  <w:num w:numId="31">
    <w:abstractNumId w:val="15"/>
  </w:num>
  <w:num w:numId="32">
    <w:abstractNumId w:val="4"/>
  </w:num>
  <w:num w:numId="33">
    <w:abstractNumId w:val="22"/>
  </w:num>
  <w:num w:numId="34">
    <w:abstractNumId w:val="30"/>
  </w:num>
  <w:num w:numId="35">
    <w:abstractNumId w:val="16"/>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6A21"/>
    <w:rsid w:val="000073F0"/>
    <w:rsid w:val="0000777E"/>
    <w:rsid w:val="00010044"/>
    <w:rsid w:val="000276D9"/>
    <w:rsid w:val="00035CE8"/>
    <w:rsid w:val="00037E20"/>
    <w:rsid w:val="00043E5C"/>
    <w:rsid w:val="000446B2"/>
    <w:rsid w:val="00044ED8"/>
    <w:rsid w:val="00044F0A"/>
    <w:rsid w:val="000525F7"/>
    <w:rsid w:val="00052BB0"/>
    <w:rsid w:val="00055CCA"/>
    <w:rsid w:val="00056A44"/>
    <w:rsid w:val="0005706E"/>
    <w:rsid w:val="00070465"/>
    <w:rsid w:val="00071A81"/>
    <w:rsid w:val="000734D2"/>
    <w:rsid w:val="00080D79"/>
    <w:rsid w:val="0008497C"/>
    <w:rsid w:val="000856AF"/>
    <w:rsid w:val="0009018A"/>
    <w:rsid w:val="000910BB"/>
    <w:rsid w:val="00091FB1"/>
    <w:rsid w:val="00093B1C"/>
    <w:rsid w:val="000A7670"/>
    <w:rsid w:val="000B4F81"/>
    <w:rsid w:val="000C55DB"/>
    <w:rsid w:val="000C5B17"/>
    <w:rsid w:val="000D1D94"/>
    <w:rsid w:val="000D35A9"/>
    <w:rsid w:val="000D3BC6"/>
    <w:rsid w:val="000D4123"/>
    <w:rsid w:val="000D433C"/>
    <w:rsid w:val="000F3B5D"/>
    <w:rsid w:val="000F6F10"/>
    <w:rsid w:val="00112007"/>
    <w:rsid w:val="001127CA"/>
    <w:rsid w:val="001144F3"/>
    <w:rsid w:val="00114C28"/>
    <w:rsid w:val="00120CBB"/>
    <w:rsid w:val="00124368"/>
    <w:rsid w:val="00127C23"/>
    <w:rsid w:val="001323BD"/>
    <w:rsid w:val="00132DF2"/>
    <w:rsid w:val="00132EF3"/>
    <w:rsid w:val="00133C3B"/>
    <w:rsid w:val="0013405C"/>
    <w:rsid w:val="001451B6"/>
    <w:rsid w:val="00146BEA"/>
    <w:rsid w:val="00153917"/>
    <w:rsid w:val="0015602A"/>
    <w:rsid w:val="001622FD"/>
    <w:rsid w:val="00165C70"/>
    <w:rsid w:val="0017041E"/>
    <w:rsid w:val="00172935"/>
    <w:rsid w:val="00183E0E"/>
    <w:rsid w:val="001846E1"/>
    <w:rsid w:val="00184A10"/>
    <w:rsid w:val="00190259"/>
    <w:rsid w:val="00193D47"/>
    <w:rsid w:val="001968F5"/>
    <w:rsid w:val="0019735E"/>
    <w:rsid w:val="001A1FA1"/>
    <w:rsid w:val="001C0CF4"/>
    <w:rsid w:val="001C302C"/>
    <w:rsid w:val="001D0381"/>
    <w:rsid w:val="001D572A"/>
    <w:rsid w:val="001E1715"/>
    <w:rsid w:val="001E1A89"/>
    <w:rsid w:val="001E4BC8"/>
    <w:rsid w:val="001E7254"/>
    <w:rsid w:val="001E7F45"/>
    <w:rsid w:val="001F300A"/>
    <w:rsid w:val="0020058D"/>
    <w:rsid w:val="00227BB1"/>
    <w:rsid w:val="00230437"/>
    <w:rsid w:val="00231E5A"/>
    <w:rsid w:val="00235FE5"/>
    <w:rsid w:val="002372D5"/>
    <w:rsid w:val="002419FF"/>
    <w:rsid w:val="00253AD1"/>
    <w:rsid w:val="00265E5A"/>
    <w:rsid w:val="002703C1"/>
    <w:rsid w:val="00274BA8"/>
    <w:rsid w:val="00280998"/>
    <w:rsid w:val="002A2D94"/>
    <w:rsid w:val="002A65CD"/>
    <w:rsid w:val="002B1CBC"/>
    <w:rsid w:val="002B56E5"/>
    <w:rsid w:val="002B6603"/>
    <w:rsid w:val="002C35AE"/>
    <w:rsid w:val="002C5596"/>
    <w:rsid w:val="002C5996"/>
    <w:rsid w:val="002C7679"/>
    <w:rsid w:val="002D39EE"/>
    <w:rsid w:val="002D4B6E"/>
    <w:rsid w:val="002E0D7C"/>
    <w:rsid w:val="002E22E1"/>
    <w:rsid w:val="002E28AD"/>
    <w:rsid w:val="002E3390"/>
    <w:rsid w:val="002E4628"/>
    <w:rsid w:val="002E5C11"/>
    <w:rsid w:val="002E6D97"/>
    <w:rsid w:val="002F0D77"/>
    <w:rsid w:val="002F5807"/>
    <w:rsid w:val="00302017"/>
    <w:rsid w:val="00302C77"/>
    <w:rsid w:val="003039D2"/>
    <w:rsid w:val="003120BC"/>
    <w:rsid w:val="0031735E"/>
    <w:rsid w:val="00321A2D"/>
    <w:rsid w:val="0032221F"/>
    <w:rsid w:val="003379E0"/>
    <w:rsid w:val="00343D7F"/>
    <w:rsid w:val="00343EB6"/>
    <w:rsid w:val="003444E3"/>
    <w:rsid w:val="003458AC"/>
    <w:rsid w:val="00345C02"/>
    <w:rsid w:val="0034660F"/>
    <w:rsid w:val="0034778B"/>
    <w:rsid w:val="00360C99"/>
    <w:rsid w:val="0036166A"/>
    <w:rsid w:val="003705E1"/>
    <w:rsid w:val="003715B7"/>
    <w:rsid w:val="003821B4"/>
    <w:rsid w:val="0038660F"/>
    <w:rsid w:val="00395CFF"/>
    <w:rsid w:val="00395F43"/>
    <w:rsid w:val="003A0959"/>
    <w:rsid w:val="003A2AFB"/>
    <w:rsid w:val="003A387E"/>
    <w:rsid w:val="003A61C4"/>
    <w:rsid w:val="003A625A"/>
    <w:rsid w:val="003A6344"/>
    <w:rsid w:val="003A6481"/>
    <w:rsid w:val="003B24B6"/>
    <w:rsid w:val="003B605E"/>
    <w:rsid w:val="003B644A"/>
    <w:rsid w:val="003B6B41"/>
    <w:rsid w:val="003B6F52"/>
    <w:rsid w:val="003C3773"/>
    <w:rsid w:val="003C4742"/>
    <w:rsid w:val="003D2ECE"/>
    <w:rsid w:val="003D5FEA"/>
    <w:rsid w:val="003E243E"/>
    <w:rsid w:val="003E3037"/>
    <w:rsid w:val="003E3FDB"/>
    <w:rsid w:val="003E46F6"/>
    <w:rsid w:val="003E7A3D"/>
    <w:rsid w:val="003F086F"/>
    <w:rsid w:val="003F2787"/>
    <w:rsid w:val="00400BB7"/>
    <w:rsid w:val="004017B7"/>
    <w:rsid w:val="00402604"/>
    <w:rsid w:val="004122C8"/>
    <w:rsid w:val="0043462F"/>
    <w:rsid w:val="00437DE9"/>
    <w:rsid w:val="004430EE"/>
    <w:rsid w:val="00444B78"/>
    <w:rsid w:val="00445F54"/>
    <w:rsid w:val="0044640D"/>
    <w:rsid w:val="00447B8A"/>
    <w:rsid w:val="00466B58"/>
    <w:rsid w:val="004702BA"/>
    <w:rsid w:val="004751F2"/>
    <w:rsid w:val="00481CBA"/>
    <w:rsid w:val="004823DB"/>
    <w:rsid w:val="00484781"/>
    <w:rsid w:val="00487151"/>
    <w:rsid w:val="00491A56"/>
    <w:rsid w:val="00492602"/>
    <w:rsid w:val="0049404C"/>
    <w:rsid w:val="004965A6"/>
    <w:rsid w:val="004A3214"/>
    <w:rsid w:val="004A54DD"/>
    <w:rsid w:val="004A667F"/>
    <w:rsid w:val="004C385F"/>
    <w:rsid w:val="004D1C21"/>
    <w:rsid w:val="004D7412"/>
    <w:rsid w:val="004E4004"/>
    <w:rsid w:val="004F2707"/>
    <w:rsid w:val="00504423"/>
    <w:rsid w:val="00505C3B"/>
    <w:rsid w:val="005127AD"/>
    <w:rsid w:val="005136BB"/>
    <w:rsid w:val="0052661F"/>
    <w:rsid w:val="00526878"/>
    <w:rsid w:val="00534E7F"/>
    <w:rsid w:val="00535539"/>
    <w:rsid w:val="00536C12"/>
    <w:rsid w:val="00537C65"/>
    <w:rsid w:val="00551503"/>
    <w:rsid w:val="005524A6"/>
    <w:rsid w:val="005555DF"/>
    <w:rsid w:val="005713B9"/>
    <w:rsid w:val="005718B0"/>
    <w:rsid w:val="0057327D"/>
    <w:rsid w:val="00580A23"/>
    <w:rsid w:val="005817C6"/>
    <w:rsid w:val="00586558"/>
    <w:rsid w:val="00594730"/>
    <w:rsid w:val="00596F12"/>
    <w:rsid w:val="005A4E3F"/>
    <w:rsid w:val="005A59E5"/>
    <w:rsid w:val="005A5D6C"/>
    <w:rsid w:val="005A6AD6"/>
    <w:rsid w:val="005B0BE3"/>
    <w:rsid w:val="005B44A1"/>
    <w:rsid w:val="005B5A04"/>
    <w:rsid w:val="005B5F47"/>
    <w:rsid w:val="005C14EA"/>
    <w:rsid w:val="005D3A92"/>
    <w:rsid w:val="005D69EB"/>
    <w:rsid w:val="005E0486"/>
    <w:rsid w:val="005E29F7"/>
    <w:rsid w:val="005E4EC5"/>
    <w:rsid w:val="005F167B"/>
    <w:rsid w:val="005F5A8A"/>
    <w:rsid w:val="005F7138"/>
    <w:rsid w:val="00602152"/>
    <w:rsid w:val="00602F50"/>
    <w:rsid w:val="00604272"/>
    <w:rsid w:val="00604977"/>
    <w:rsid w:val="006155BD"/>
    <w:rsid w:val="00615DB6"/>
    <w:rsid w:val="00621FE1"/>
    <w:rsid w:val="00622800"/>
    <w:rsid w:val="00624749"/>
    <w:rsid w:val="0063521F"/>
    <w:rsid w:val="006444F8"/>
    <w:rsid w:val="0065265D"/>
    <w:rsid w:val="006608E2"/>
    <w:rsid w:val="00667304"/>
    <w:rsid w:val="00671132"/>
    <w:rsid w:val="00675D2A"/>
    <w:rsid w:val="00675F6A"/>
    <w:rsid w:val="00680F2C"/>
    <w:rsid w:val="006922DD"/>
    <w:rsid w:val="00697387"/>
    <w:rsid w:val="006A03D2"/>
    <w:rsid w:val="006B0847"/>
    <w:rsid w:val="006B383A"/>
    <w:rsid w:val="006B689E"/>
    <w:rsid w:val="006C10CA"/>
    <w:rsid w:val="006D58EC"/>
    <w:rsid w:val="006D65B6"/>
    <w:rsid w:val="006D72F0"/>
    <w:rsid w:val="006E5299"/>
    <w:rsid w:val="006E6501"/>
    <w:rsid w:val="006E7155"/>
    <w:rsid w:val="006F002A"/>
    <w:rsid w:val="006F512A"/>
    <w:rsid w:val="006F6725"/>
    <w:rsid w:val="00700B00"/>
    <w:rsid w:val="007021A2"/>
    <w:rsid w:val="00702B29"/>
    <w:rsid w:val="00704BFB"/>
    <w:rsid w:val="007075F2"/>
    <w:rsid w:val="0071099A"/>
    <w:rsid w:val="007114FE"/>
    <w:rsid w:val="007149F4"/>
    <w:rsid w:val="0072099B"/>
    <w:rsid w:val="007245D5"/>
    <w:rsid w:val="00724907"/>
    <w:rsid w:val="00733DA0"/>
    <w:rsid w:val="00734AEA"/>
    <w:rsid w:val="00736A74"/>
    <w:rsid w:val="00744BB7"/>
    <w:rsid w:val="007539B2"/>
    <w:rsid w:val="007663BF"/>
    <w:rsid w:val="0076751C"/>
    <w:rsid w:val="00770672"/>
    <w:rsid w:val="007722C4"/>
    <w:rsid w:val="00772D38"/>
    <w:rsid w:val="0077386F"/>
    <w:rsid w:val="00776AF8"/>
    <w:rsid w:val="00776C71"/>
    <w:rsid w:val="007831AF"/>
    <w:rsid w:val="00787208"/>
    <w:rsid w:val="00794AF1"/>
    <w:rsid w:val="00795CD3"/>
    <w:rsid w:val="007B25D8"/>
    <w:rsid w:val="007B3908"/>
    <w:rsid w:val="007B463D"/>
    <w:rsid w:val="007B53EB"/>
    <w:rsid w:val="007C0F9F"/>
    <w:rsid w:val="007D0F61"/>
    <w:rsid w:val="007D7F55"/>
    <w:rsid w:val="007E0DAF"/>
    <w:rsid w:val="007F3078"/>
    <w:rsid w:val="007F3F35"/>
    <w:rsid w:val="007F79AC"/>
    <w:rsid w:val="00810B8D"/>
    <w:rsid w:val="00812E61"/>
    <w:rsid w:val="0081488F"/>
    <w:rsid w:val="00814D3E"/>
    <w:rsid w:val="00821ED8"/>
    <w:rsid w:val="0083173A"/>
    <w:rsid w:val="00832AD2"/>
    <w:rsid w:val="00833512"/>
    <w:rsid w:val="00850E62"/>
    <w:rsid w:val="0085136E"/>
    <w:rsid w:val="00854C9F"/>
    <w:rsid w:val="008556C3"/>
    <w:rsid w:val="00856BF1"/>
    <w:rsid w:val="008629EA"/>
    <w:rsid w:val="00867ED7"/>
    <w:rsid w:val="0087186E"/>
    <w:rsid w:val="00874328"/>
    <w:rsid w:val="00890840"/>
    <w:rsid w:val="00893B7C"/>
    <w:rsid w:val="00895CEA"/>
    <w:rsid w:val="008A2814"/>
    <w:rsid w:val="008C2119"/>
    <w:rsid w:val="008C6424"/>
    <w:rsid w:val="008D7DE3"/>
    <w:rsid w:val="008E53B1"/>
    <w:rsid w:val="008E711F"/>
    <w:rsid w:val="008E7BCA"/>
    <w:rsid w:val="008F004C"/>
    <w:rsid w:val="0090007B"/>
    <w:rsid w:val="00900546"/>
    <w:rsid w:val="00900B73"/>
    <w:rsid w:val="00906204"/>
    <w:rsid w:val="00906902"/>
    <w:rsid w:val="0091016E"/>
    <w:rsid w:val="0091137F"/>
    <w:rsid w:val="009118AD"/>
    <w:rsid w:val="0091323D"/>
    <w:rsid w:val="00914FC2"/>
    <w:rsid w:val="00922844"/>
    <w:rsid w:val="00927ECA"/>
    <w:rsid w:val="00942258"/>
    <w:rsid w:val="009503B1"/>
    <w:rsid w:val="00961BC3"/>
    <w:rsid w:val="00961DB8"/>
    <w:rsid w:val="009627CC"/>
    <w:rsid w:val="0096334B"/>
    <w:rsid w:val="00964545"/>
    <w:rsid w:val="009655B5"/>
    <w:rsid w:val="00985C82"/>
    <w:rsid w:val="0099276B"/>
    <w:rsid w:val="009A3BC9"/>
    <w:rsid w:val="009B4EF0"/>
    <w:rsid w:val="009B7EDB"/>
    <w:rsid w:val="009C4655"/>
    <w:rsid w:val="009C6725"/>
    <w:rsid w:val="009D40EB"/>
    <w:rsid w:val="009D4B47"/>
    <w:rsid w:val="009E2723"/>
    <w:rsid w:val="009E60B9"/>
    <w:rsid w:val="009F4E33"/>
    <w:rsid w:val="009F72E8"/>
    <w:rsid w:val="00A007E6"/>
    <w:rsid w:val="00A03D66"/>
    <w:rsid w:val="00A1135E"/>
    <w:rsid w:val="00A117F2"/>
    <w:rsid w:val="00A142DB"/>
    <w:rsid w:val="00A20F34"/>
    <w:rsid w:val="00A2427B"/>
    <w:rsid w:val="00A256CD"/>
    <w:rsid w:val="00A25820"/>
    <w:rsid w:val="00A43A2C"/>
    <w:rsid w:val="00A44425"/>
    <w:rsid w:val="00A51457"/>
    <w:rsid w:val="00A6285A"/>
    <w:rsid w:val="00A742EA"/>
    <w:rsid w:val="00A75A6A"/>
    <w:rsid w:val="00A77251"/>
    <w:rsid w:val="00A80B91"/>
    <w:rsid w:val="00A83BFE"/>
    <w:rsid w:val="00A85349"/>
    <w:rsid w:val="00A860EE"/>
    <w:rsid w:val="00A942B4"/>
    <w:rsid w:val="00A96C77"/>
    <w:rsid w:val="00A9780D"/>
    <w:rsid w:val="00AA00DE"/>
    <w:rsid w:val="00AA01D9"/>
    <w:rsid w:val="00AA1376"/>
    <w:rsid w:val="00AA47CE"/>
    <w:rsid w:val="00AB0961"/>
    <w:rsid w:val="00AB4ABC"/>
    <w:rsid w:val="00AB6394"/>
    <w:rsid w:val="00AB7304"/>
    <w:rsid w:val="00AC21FA"/>
    <w:rsid w:val="00AC2C17"/>
    <w:rsid w:val="00AC40B1"/>
    <w:rsid w:val="00AC4678"/>
    <w:rsid w:val="00AC7668"/>
    <w:rsid w:val="00AD2014"/>
    <w:rsid w:val="00AD4F0B"/>
    <w:rsid w:val="00AD6CCA"/>
    <w:rsid w:val="00AD7E31"/>
    <w:rsid w:val="00AE0077"/>
    <w:rsid w:val="00AE2E6D"/>
    <w:rsid w:val="00AE3DAB"/>
    <w:rsid w:val="00AF67C4"/>
    <w:rsid w:val="00AF6B75"/>
    <w:rsid w:val="00B0226F"/>
    <w:rsid w:val="00B13137"/>
    <w:rsid w:val="00B15893"/>
    <w:rsid w:val="00B224C2"/>
    <w:rsid w:val="00B237E0"/>
    <w:rsid w:val="00B254EE"/>
    <w:rsid w:val="00B31DC6"/>
    <w:rsid w:val="00B3265C"/>
    <w:rsid w:val="00B44B71"/>
    <w:rsid w:val="00B44EF9"/>
    <w:rsid w:val="00B46059"/>
    <w:rsid w:val="00B51AD5"/>
    <w:rsid w:val="00B52408"/>
    <w:rsid w:val="00B5790C"/>
    <w:rsid w:val="00B57C04"/>
    <w:rsid w:val="00B57DE2"/>
    <w:rsid w:val="00B7080E"/>
    <w:rsid w:val="00B71095"/>
    <w:rsid w:val="00B769F3"/>
    <w:rsid w:val="00B7720A"/>
    <w:rsid w:val="00B80563"/>
    <w:rsid w:val="00B9090A"/>
    <w:rsid w:val="00B93654"/>
    <w:rsid w:val="00B95072"/>
    <w:rsid w:val="00BA0536"/>
    <w:rsid w:val="00BA2504"/>
    <w:rsid w:val="00BA2531"/>
    <w:rsid w:val="00BA408F"/>
    <w:rsid w:val="00BC232C"/>
    <w:rsid w:val="00BC48B2"/>
    <w:rsid w:val="00BD1BB6"/>
    <w:rsid w:val="00BE0B8D"/>
    <w:rsid w:val="00BE46AD"/>
    <w:rsid w:val="00BE6034"/>
    <w:rsid w:val="00BF3488"/>
    <w:rsid w:val="00BF3C71"/>
    <w:rsid w:val="00BF7731"/>
    <w:rsid w:val="00C011D2"/>
    <w:rsid w:val="00C06945"/>
    <w:rsid w:val="00C12D71"/>
    <w:rsid w:val="00C15E3D"/>
    <w:rsid w:val="00C22681"/>
    <w:rsid w:val="00C25521"/>
    <w:rsid w:val="00C27B59"/>
    <w:rsid w:val="00C27F15"/>
    <w:rsid w:val="00C3093D"/>
    <w:rsid w:val="00C316A9"/>
    <w:rsid w:val="00C3174D"/>
    <w:rsid w:val="00C3659B"/>
    <w:rsid w:val="00C42247"/>
    <w:rsid w:val="00C448C2"/>
    <w:rsid w:val="00C45737"/>
    <w:rsid w:val="00C46925"/>
    <w:rsid w:val="00C53CA8"/>
    <w:rsid w:val="00C54D82"/>
    <w:rsid w:val="00C6048D"/>
    <w:rsid w:val="00C649F4"/>
    <w:rsid w:val="00C670CC"/>
    <w:rsid w:val="00C73149"/>
    <w:rsid w:val="00C82493"/>
    <w:rsid w:val="00C860E8"/>
    <w:rsid w:val="00C8700F"/>
    <w:rsid w:val="00CB20EE"/>
    <w:rsid w:val="00CB3B2E"/>
    <w:rsid w:val="00CB3D26"/>
    <w:rsid w:val="00CB5492"/>
    <w:rsid w:val="00CC38EC"/>
    <w:rsid w:val="00CC6452"/>
    <w:rsid w:val="00CD5D88"/>
    <w:rsid w:val="00CE03F4"/>
    <w:rsid w:val="00CE2D71"/>
    <w:rsid w:val="00CF18AF"/>
    <w:rsid w:val="00CF659D"/>
    <w:rsid w:val="00CF7676"/>
    <w:rsid w:val="00D00FE9"/>
    <w:rsid w:val="00D043DF"/>
    <w:rsid w:val="00D04FB8"/>
    <w:rsid w:val="00D05228"/>
    <w:rsid w:val="00D0764F"/>
    <w:rsid w:val="00D1018D"/>
    <w:rsid w:val="00D10817"/>
    <w:rsid w:val="00D108DE"/>
    <w:rsid w:val="00D128B7"/>
    <w:rsid w:val="00D151DF"/>
    <w:rsid w:val="00D23386"/>
    <w:rsid w:val="00D34C20"/>
    <w:rsid w:val="00D40022"/>
    <w:rsid w:val="00D41D11"/>
    <w:rsid w:val="00D50AE2"/>
    <w:rsid w:val="00D62D62"/>
    <w:rsid w:val="00D657D2"/>
    <w:rsid w:val="00D74283"/>
    <w:rsid w:val="00D76A30"/>
    <w:rsid w:val="00D800CE"/>
    <w:rsid w:val="00D8682F"/>
    <w:rsid w:val="00DA6159"/>
    <w:rsid w:val="00DA7D50"/>
    <w:rsid w:val="00DB008B"/>
    <w:rsid w:val="00DB5924"/>
    <w:rsid w:val="00DB6230"/>
    <w:rsid w:val="00DD4801"/>
    <w:rsid w:val="00DE6907"/>
    <w:rsid w:val="00DF106F"/>
    <w:rsid w:val="00DF7FEC"/>
    <w:rsid w:val="00E01F68"/>
    <w:rsid w:val="00E04679"/>
    <w:rsid w:val="00E1624F"/>
    <w:rsid w:val="00E20A54"/>
    <w:rsid w:val="00E252E4"/>
    <w:rsid w:val="00E3059D"/>
    <w:rsid w:val="00E35745"/>
    <w:rsid w:val="00E3747F"/>
    <w:rsid w:val="00E425FB"/>
    <w:rsid w:val="00E4283C"/>
    <w:rsid w:val="00E52A15"/>
    <w:rsid w:val="00E6264E"/>
    <w:rsid w:val="00E6409F"/>
    <w:rsid w:val="00E81EF1"/>
    <w:rsid w:val="00E91765"/>
    <w:rsid w:val="00E95B8E"/>
    <w:rsid w:val="00EA0D26"/>
    <w:rsid w:val="00EA47B3"/>
    <w:rsid w:val="00EA4AEB"/>
    <w:rsid w:val="00EB06DE"/>
    <w:rsid w:val="00EB1304"/>
    <w:rsid w:val="00EB5030"/>
    <w:rsid w:val="00EC2AE6"/>
    <w:rsid w:val="00ED2C97"/>
    <w:rsid w:val="00ED3B8E"/>
    <w:rsid w:val="00ED7D9F"/>
    <w:rsid w:val="00EE7767"/>
    <w:rsid w:val="00EF25F5"/>
    <w:rsid w:val="00EF354A"/>
    <w:rsid w:val="00F329D8"/>
    <w:rsid w:val="00F35A6E"/>
    <w:rsid w:val="00F5130D"/>
    <w:rsid w:val="00F57942"/>
    <w:rsid w:val="00F73228"/>
    <w:rsid w:val="00F74944"/>
    <w:rsid w:val="00F7726C"/>
    <w:rsid w:val="00F90E4D"/>
    <w:rsid w:val="00F9144E"/>
    <w:rsid w:val="00F93757"/>
    <w:rsid w:val="00F95BDE"/>
    <w:rsid w:val="00F97237"/>
    <w:rsid w:val="00FA27FE"/>
    <w:rsid w:val="00FA459A"/>
    <w:rsid w:val="00FB4E93"/>
    <w:rsid w:val="00FC1ADB"/>
    <w:rsid w:val="00FD4735"/>
    <w:rsid w:val="00FE0332"/>
    <w:rsid w:val="00FE1FAC"/>
    <w:rsid w:val="00FE69D2"/>
    <w:rsid w:val="00FF0A24"/>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2"/>
    </o:shapelayout>
  </w:shapeDefaults>
  <w:decimalSymbol w:val=","/>
  <w:listSeparator w:val=";"/>
  <w14:docId w14:val="54B98898"/>
  <w15:docId w15:val="{D8D7AE55-321C-4D5F-9A27-83789A8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9"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D2A"/>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A1135E"/>
    <w:rPr>
      <w:sz w:val="20"/>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 w:type="paragraph" w:customStyle="1" w:styleId="Flietext">
    <w:name w:val="Fließtext"/>
    <w:basedOn w:val="Standard"/>
    <w:uiPriority w:val="99"/>
    <w:rsid w:val="00FC1ADB"/>
    <w:pPr>
      <w:autoSpaceDE w:val="0"/>
      <w:autoSpaceDN w:val="0"/>
      <w:spacing w:line="250" w:lineRule="atLeast"/>
    </w:pPr>
    <w:rPr>
      <w:rFonts w:ascii="Plantin MT Std" w:hAnsi="Plantin MT Std" w:cs="Times New Roman"/>
      <w:b/>
      <w:bCs/>
      <w:color w:val="000000"/>
      <w:lang w:val="de-AT" w:eastAsia="de-AT"/>
    </w:rPr>
  </w:style>
  <w:style w:type="paragraph" w:customStyle="1" w:styleId="pd-msonormal">
    <w:name w:val="pd-msonormal"/>
    <w:basedOn w:val="Standard"/>
    <w:rsid w:val="00772D38"/>
    <w:pPr>
      <w:spacing w:before="100" w:beforeAutospacing="1" w:after="100" w:afterAutospacing="1" w:line="240" w:lineRule="auto"/>
    </w:pPr>
    <w:rPr>
      <w:rFonts w:ascii="Calibri" w:hAnsi="Calibri" w:cs="Calibri"/>
      <w:sz w:val="22"/>
      <w:szCs w:val="22"/>
      <w:lang w:val="de-AT" w:eastAsia="de-AT"/>
    </w:rPr>
  </w:style>
  <w:style w:type="character" w:customStyle="1" w:styleId="xt0psk2">
    <w:name w:val="xt0psk2"/>
    <w:basedOn w:val="Absatz-Standardschriftart"/>
    <w:rsid w:val="0015602A"/>
  </w:style>
  <w:style w:type="paragraph" w:customStyle="1" w:styleId="xmsonormal">
    <w:name w:val="x_msonormal"/>
    <w:basedOn w:val="Standard"/>
    <w:rsid w:val="00856BF1"/>
    <w:pPr>
      <w:spacing w:line="240" w:lineRule="auto"/>
    </w:pPr>
    <w:rPr>
      <w:rFonts w:ascii="Calibr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7991">
      <w:bodyDiv w:val="1"/>
      <w:marLeft w:val="0"/>
      <w:marRight w:val="0"/>
      <w:marTop w:val="0"/>
      <w:marBottom w:val="0"/>
      <w:divBdr>
        <w:top w:val="none" w:sz="0" w:space="0" w:color="auto"/>
        <w:left w:val="none" w:sz="0" w:space="0" w:color="auto"/>
        <w:bottom w:val="none" w:sz="0" w:space="0" w:color="auto"/>
        <w:right w:val="none" w:sz="0" w:space="0" w:color="auto"/>
      </w:divBdr>
    </w:div>
    <w:div w:id="136191412">
      <w:bodyDiv w:val="1"/>
      <w:marLeft w:val="0"/>
      <w:marRight w:val="0"/>
      <w:marTop w:val="0"/>
      <w:marBottom w:val="0"/>
      <w:divBdr>
        <w:top w:val="none" w:sz="0" w:space="0" w:color="auto"/>
        <w:left w:val="none" w:sz="0" w:space="0" w:color="auto"/>
        <w:bottom w:val="none" w:sz="0" w:space="0" w:color="auto"/>
        <w:right w:val="none" w:sz="0" w:space="0" w:color="auto"/>
      </w:divBdr>
      <w:divsChild>
        <w:div w:id="547255917">
          <w:marLeft w:val="0"/>
          <w:marRight w:val="0"/>
          <w:marTop w:val="0"/>
          <w:marBottom w:val="0"/>
          <w:divBdr>
            <w:top w:val="none" w:sz="0" w:space="0" w:color="auto"/>
            <w:left w:val="none" w:sz="0" w:space="0" w:color="auto"/>
            <w:bottom w:val="none" w:sz="0" w:space="0" w:color="auto"/>
            <w:right w:val="none" w:sz="0" w:space="0" w:color="auto"/>
          </w:divBdr>
        </w:div>
        <w:div w:id="1865510309">
          <w:marLeft w:val="0"/>
          <w:marRight w:val="0"/>
          <w:marTop w:val="0"/>
          <w:marBottom w:val="0"/>
          <w:divBdr>
            <w:top w:val="none" w:sz="0" w:space="0" w:color="auto"/>
            <w:left w:val="none" w:sz="0" w:space="0" w:color="auto"/>
            <w:bottom w:val="none" w:sz="0" w:space="0" w:color="auto"/>
            <w:right w:val="none" w:sz="0" w:space="0" w:color="auto"/>
          </w:divBdr>
        </w:div>
      </w:divsChild>
    </w:div>
    <w:div w:id="248589739">
      <w:bodyDiv w:val="1"/>
      <w:marLeft w:val="0"/>
      <w:marRight w:val="0"/>
      <w:marTop w:val="0"/>
      <w:marBottom w:val="0"/>
      <w:divBdr>
        <w:top w:val="none" w:sz="0" w:space="0" w:color="auto"/>
        <w:left w:val="none" w:sz="0" w:space="0" w:color="auto"/>
        <w:bottom w:val="none" w:sz="0" w:space="0" w:color="auto"/>
        <w:right w:val="none" w:sz="0" w:space="0" w:color="auto"/>
      </w:divBdr>
    </w:div>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295069212">
      <w:bodyDiv w:val="1"/>
      <w:marLeft w:val="0"/>
      <w:marRight w:val="0"/>
      <w:marTop w:val="0"/>
      <w:marBottom w:val="0"/>
      <w:divBdr>
        <w:top w:val="none" w:sz="0" w:space="0" w:color="auto"/>
        <w:left w:val="none" w:sz="0" w:space="0" w:color="auto"/>
        <w:bottom w:val="none" w:sz="0" w:space="0" w:color="auto"/>
        <w:right w:val="none" w:sz="0" w:space="0" w:color="auto"/>
      </w:divBdr>
    </w:div>
    <w:div w:id="358554701">
      <w:bodyDiv w:val="1"/>
      <w:marLeft w:val="0"/>
      <w:marRight w:val="0"/>
      <w:marTop w:val="0"/>
      <w:marBottom w:val="0"/>
      <w:divBdr>
        <w:top w:val="none" w:sz="0" w:space="0" w:color="auto"/>
        <w:left w:val="none" w:sz="0" w:space="0" w:color="auto"/>
        <w:bottom w:val="none" w:sz="0" w:space="0" w:color="auto"/>
        <w:right w:val="none" w:sz="0" w:space="0" w:color="auto"/>
      </w:divBdr>
    </w:div>
    <w:div w:id="365060285">
      <w:bodyDiv w:val="1"/>
      <w:marLeft w:val="0"/>
      <w:marRight w:val="0"/>
      <w:marTop w:val="0"/>
      <w:marBottom w:val="0"/>
      <w:divBdr>
        <w:top w:val="none" w:sz="0" w:space="0" w:color="auto"/>
        <w:left w:val="none" w:sz="0" w:space="0" w:color="auto"/>
        <w:bottom w:val="none" w:sz="0" w:space="0" w:color="auto"/>
        <w:right w:val="none" w:sz="0" w:space="0" w:color="auto"/>
      </w:divBdr>
    </w:div>
    <w:div w:id="365756835">
      <w:bodyDiv w:val="1"/>
      <w:marLeft w:val="0"/>
      <w:marRight w:val="0"/>
      <w:marTop w:val="0"/>
      <w:marBottom w:val="0"/>
      <w:divBdr>
        <w:top w:val="none" w:sz="0" w:space="0" w:color="auto"/>
        <w:left w:val="none" w:sz="0" w:space="0" w:color="auto"/>
        <w:bottom w:val="none" w:sz="0" w:space="0" w:color="auto"/>
        <w:right w:val="none" w:sz="0" w:space="0" w:color="auto"/>
      </w:divBdr>
    </w:div>
    <w:div w:id="541481978">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951008992">
      <w:bodyDiv w:val="1"/>
      <w:marLeft w:val="0"/>
      <w:marRight w:val="0"/>
      <w:marTop w:val="0"/>
      <w:marBottom w:val="0"/>
      <w:divBdr>
        <w:top w:val="none" w:sz="0" w:space="0" w:color="auto"/>
        <w:left w:val="none" w:sz="0" w:space="0" w:color="auto"/>
        <w:bottom w:val="none" w:sz="0" w:space="0" w:color="auto"/>
        <w:right w:val="none" w:sz="0" w:space="0" w:color="auto"/>
      </w:divBdr>
    </w:div>
    <w:div w:id="1025525004">
      <w:bodyDiv w:val="1"/>
      <w:marLeft w:val="0"/>
      <w:marRight w:val="0"/>
      <w:marTop w:val="0"/>
      <w:marBottom w:val="0"/>
      <w:divBdr>
        <w:top w:val="none" w:sz="0" w:space="0" w:color="auto"/>
        <w:left w:val="none" w:sz="0" w:space="0" w:color="auto"/>
        <w:bottom w:val="none" w:sz="0" w:space="0" w:color="auto"/>
        <w:right w:val="none" w:sz="0" w:space="0" w:color="auto"/>
      </w:divBdr>
    </w:div>
    <w:div w:id="1026441777">
      <w:bodyDiv w:val="1"/>
      <w:marLeft w:val="0"/>
      <w:marRight w:val="0"/>
      <w:marTop w:val="0"/>
      <w:marBottom w:val="0"/>
      <w:divBdr>
        <w:top w:val="none" w:sz="0" w:space="0" w:color="auto"/>
        <w:left w:val="none" w:sz="0" w:space="0" w:color="auto"/>
        <w:bottom w:val="none" w:sz="0" w:space="0" w:color="auto"/>
        <w:right w:val="none" w:sz="0" w:space="0" w:color="auto"/>
      </w:divBdr>
    </w:div>
    <w:div w:id="1057779623">
      <w:bodyDiv w:val="1"/>
      <w:marLeft w:val="0"/>
      <w:marRight w:val="0"/>
      <w:marTop w:val="0"/>
      <w:marBottom w:val="0"/>
      <w:divBdr>
        <w:top w:val="none" w:sz="0" w:space="0" w:color="auto"/>
        <w:left w:val="none" w:sz="0" w:space="0" w:color="auto"/>
        <w:bottom w:val="none" w:sz="0" w:space="0" w:color="auto"/>
        <w:right w:val="none" w:sz="0" w:space="0" w:color="auto"/>
      </w:divBdr>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309241472">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499928765">
      <w:bodyDiv w:val="1"/>
      <w:marLeft w:val="0"/>
      <w:marRight w:val="0"/>
      <w:marTop w:val="0"/>
      <w:marBottom w:val="0"/>
      <w:divBdr>
        <w:top w:val="none" w:sz="0" w:space="0" w:color="auto"/>
        <w:left w:val="none" w:sz="0" w:space="0" w:color="auto"/>
        <w:bottom w:val="none" w:sz="0" w:space="0" w:color="auto"/>
        <w:right w:val="none" w:sz="0" w:space="0" w:color="auto"/>
      </w:divBdr>
    </w:div>
    <w:div w:id="1501775703">
      <w:bodyDiv w:val="1"/>
      <w:marLeft w:val="0"/>
      <w:marRight w:val="0"/>
      <w:marTop w:val="0"/>
      <w:marBottom w:val="0"/>
      <w:divBdr>
        <w:top w:val="none" w:sz="0" w:space="0" w:color="auto"/>
        <w:left w:val="none" w:sz="0" w:space="0" w:color="auto"/>
        <w:bottom w:val="none" w:sz="0" w:space="0" w:color="auto"/>
        <w:right w:val="none" w:sz="0" w:space="0" w:color="auto"/>
      </w:divBdr>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 w:id="1598752944">
      <w:bodyDiv w:val="1"/>
      <w:marLeft w:val="0"/>
      <w:marRight w:val="0"/>
      <w:marTop w:val="0"/>
      <w:marBottom w:val="0"/>
      <w:divBdr>
        <w:top w:val="none" w:sz="0" w:space="0" w:color="auto"/>
        <w:left w:val="none" w:sz="0" w:space="0" w:color="auto"/>
        <w:bottom w:val="none" w:sz="0" w:space="0" w:color="auto"/>
        <w:right w:val="none" w:sz="0" w:space="0" w:color="auto"/>
      </w:divBdr>
    </w:div>
    <w:div w:id="18696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raider@salzburger.hilfswer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C6E3-E23E-4B40-884D-0AA89A5D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Pirker Lena</cp:lastModifiedBy>
  <cp:revision>4</cp:revision>
  <cp:lastPrinted>2023-04-28T08:53:00Z</cp:lastPrinted>
  <dcterms:created xsi:type="dcterms:W3CDTF">2023-07-05T07:34:00Z</dcterms:created>
  <dcterms:modified xsi:type="dcterms:W3CDTF">2023-07-05T07:37:00Z</dcterms:modified>
</cp:coreProperties>
</file>